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27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6025D4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778" w:rsidRDefault="00151778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778" w:rsidRDefault="00151778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АДВАКАТУРЫ</w:t>
            </w:r>
          </w:p>
          <w:p w:rsidR="00151778" w:rsidRPr="00A36208" w:rsidRDefault="00151778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 – 0,05 (сроком на 3 года)</w:t>
            </w:r>
          </w:p>
          <w:p w:rsidR="00A36208" w:rsidRPr="00A36208" w:rsidRDefault="00A36208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0A474C" w:rsidRDefault="000A4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  <w:r w:rsidR="004F44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АДМИНИСТРАТИВНОГО ПРАВА И ПРОЦЕССА</w:t>
            </w:r>
          </w:p>
          <w:p w:rsidR="00DF3B5C" w:rsidRDefault="00DF3B5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 ставка (сроком на 3 года)</w:t>
            </w:r>
          </w:p>
          <w:p w:rsidR="007909FD" w:rsidRPr="00A36208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0,25 ставка (сроком на </w:t>
            </w:r>
            <w:r w:rsidR="00B66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0A474C" w:rsidRDefault="004F4415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преподаватель – 0,25 ставки (сроком на 3 года)</w:t>
            </w:r>
          </w:p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АНГЛИЙСКОГО ЯЗЫКА</w:t>
            </w:r>
          </w:p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преподаватель – 1 ставка (сроком на 3 года)</w:t>
            </w:r>
          </w:p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преподаватель - 1 ставка (сроком на 3 года)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ГРАЖДАНСКОГО И АДМИНИСТРАТИВНОГО СУДОПРОИЗВОДСТВА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Ассистент – 1 ставка (сроком на 3 года)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ИНТЕЛЕКТУАЛЬНЫХ ПРАВ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Профессор – 1 ставка (сроком на 5 лет)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517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КОНСТИТУЦИОННОГО И МУНИЦИПАЛЬНОГО ПРАВА</w:t>
            </w:r>
          </w:p>
          <w:p w:rsidR="00151778" w:rsidRP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Профессор – 1 ставка (сроком на 5 лет)</w:t>
            </w:r>
          </w:p>
          <w:p w:rsid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0,25 ставки (сроком на 5 лет)</w:t>
            </w:r>
          </w:p>
          <w:p w:rsid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0,25 ставки (сроком на 3 года)</w:t>
            </w:r>
          </w:p>
          <w:p w:rsid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НОТАРИАТА</w:t>
            </w:r>
          </w:p>
          <w:p w:rsidR="00151778" w:rsidRPr="007909FD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 ставка (сроком на 3 года)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P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517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ТРУДОВОГО ПРАВА И ПРАВА СОЦИАЛЬНОГО ОБЕСПЕЧЕНИЯ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- 0,1 ставки (сроком на 3 года)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- 1 ставка (сроком на 5 лет)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 ставка (сроком на 5 лет)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УГОЛОВНО – ПРОЦЕССУАЛЬНОГО ПРАВА</w:t>
            </w:r>
          </w:p>
          <w:p w:rsidR="00151778" w:rsidRDefault="008B490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</w:t>
            </w:r>
            <w:r w:rsidR="00D501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</w:t>
            </w:r>
            <w:r w:rsidR="002E5F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1 ставка (сроком на </w:t>
            </w:r>
            <w:r w:rsidR="00C472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года</w:t>
            </w:r>
            <w:r w:rsidR="002E5F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C472E2" w:rsidRDefault="001437A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- </w:t>
            </w:r>
            <w:r w:rsidR="00C472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ставка (сроком на 5 лет)</w:t>
            </w:r>
          </w:p>
          <w:p w:rsidR="007909FD" w:rsidRPr="00A36208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029F5" w:rsidRPr="00A36208" w:rsidRDefault="00E029F5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74E45" w:rsidRDefault="00074E45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Pr="00BF14BA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66849" w:rsidRDefault="00F635CC" w:rsidP="00B66849">
            <w:hyperlink r:id="rId6" w:history="1">
              <w:r w:rsidR="00B66849">
                <w:rPr>
                  <w:rStyle w:val="a9"/>
                  <w:lang w:val="en-US"/>
                </w:rPr>
                <w:t>https</w:t>
              </w:r>
              <w:r w:rsidR="00B66849" w:rsidRPr="00B66849">
                <w:rPr>
                  <w:rStyle w:val="a9"/>
                </w:rPr>
                <w:t>://</w:t>
              </w:r>
              <w:r w:rsidR="00B66849">
                <w:rPr>
                  <w:rStyle w:val="a9"/>
                  <w:lang w:val="en-US"/>
                </w:rPr>
                <w:t>msal</w:t>
              </w:r>
              <w:r w:rsidR="00B66849" w:rsidRPr="00B66849">
                <w:rPr>
                  <w:rStyle w:val="a9"/>
                </w:rPr>
                <w:t>.</w:t>
              </w:r>
              <w:r w:rsidR="00B66849">
                <w:rPr>
                  <w:rStyle w:val="a9"/>
                  <w:lang w:val="en-US"/>
                </w:rPr>
                <w:t>ru</w:t>
              </w:r>
              <w:r w:rsidR="00B66849" w:rsidRPr="00B66849">
                <w:rPr>
                  <w:rStyle w:val="a9"/>
                </w:rPr>
                <w:t>/</w:t>
              </w:r>
              <w:r w:rsidR="00B66849">
                <w:rPr>
                  <w:rStyle w:val="a9"/>
                  <w:lang w:val="en-US"/>
                </w:rPr>
                <w:t>content</w:t>
              </w:r>
              <w:r w:rsidR="00B66849" w:rsidRPr="00B66849">
                <w:rPr>
                  <w:rStyle w:val="a9"/>
                </w:rPr>
                <w:t>/</w:t>
              </w:r>
              <w:r w:rsidR="00B66849">
                <w:rPr>
                  <w:rStyle w:val="a9"/>
                  <w:lang w:val="en-US"/>
                </w:rPr>
                <w:t>ob</w:t>
              </w:r>
              <w:r w:rsidR="00B66849" w:rsidRPr="00B66849">
                <w:rPr>
                  <w:rStyle w:val="a9"/>
                </w:rPr>
                <w:t>-</w:t>
              </w:r>
              <w:r w:rsidR="00B66849">
                <w:rPr>
                  <w:rStyle w:val="a9"/>
                  <w:lang w:val="en-US"/>
                </w:rPr>
                <w:t>universitete</w:t>
              </w:r>
              <w:r w:rsidR="00B66849" w:rsidRPr="00B66849">
                <w:rPr>
                  <w:rStyle w:val="a9"/>
                </w:rPr>
                <w:t>/</w:t>
              </w:r>
              <w:r w:rsidR="00B66849">
                <w:rPr>
                  <w:rStyle w:val="a9"/>
                  <w:lang w:val="en-US"/>
                </w:rPr>
                <w:t>sovety</w:t>
              </w:r>
              <w:r w:rsidR="00B66849" w:rsidRPr="00B66849">
                <w:rPr>
                  <w:rStyle w:val="a9"/>
                </w:rPr>
                <w:t>/</w:t>
              </w:r>
              <w:r w:rsidR="00B66849">
                <w:rPr>
                  <w:rStyle w:val="a9"/>
                  <w:lang w:val="en-US"/>
                </w:rPr>
                <w:t>uchenyy</w:t>
              </w:r>
              <w:r w:rsidR="00B66849" w:rsidRPr="00B66849">
                <w:rPr>
                  <w:rStyle w:val="a9"/>
                </w:rPr>
                <w:t>-</w:t>
              </w:r>
              <w:r w:rsidR="00B66849">
                <w:rPr>
                  <w:rStyle w:val="a9"/>
                  <w:lang w:val="en-US"/>
                </w:rPr>
                <w:t>sovet</w:t>
              </w:r>
              <w:r w:rsidR="00B66849" w:rsidRPr="00B66849">
                <w:rPr>
                  <w:rStyle w:val="a9"/>
                </w:rPr>
                <w:t>/?</w:t>
              </w:r>
              <w:r w:rsidR="00B66849">
                <w:rPr>
                  <w:rStyle w:val="a9"/>
                  <w:lang w:val="en-US"/>
                </w:rPr>
                <w:t>block</w:t>
              </w:r>
              <w:r w:rsidR="00B66849" w:rsidRPr="00B66849">
                <w:rPr>
                  <w:rStyle w:val="a9"/>
                </w:rPr>
                <w:t>=</w:t>
              </w:r>
              <w:r w:rsidR="00B66849">
                <w:rPr>
                  <w:rStyle w:val="a9"/>
                  <w:lang w:val="en-US"/>
                </w:rPr>
                <w:t>block</w:t>
              </w:r>
              <w:r w:rsidR="00B66849" w:rsidRPr="00B66849">
                <w:rPr>
                  <w:rStyle w:val="a9"/>
                </w:rPr>
                <w:t>-22176&amp;</w:t>
              </w:r>
              <w:r w:rsidR="00B66849">
                <w:rPr>
                  <w:rStyle w:val="a9"/>
                  <w:lang w:val="en-US"/>
                </w:rPr>
                <w:t>tab</w:t>
              </w:r>
              <w:r w:rsidR="00B66849" w:rsidRPr="00B66849">
                <w:rPr>
                  <w:rStyle w:val="a9"/>
                </w:rPr>
                <w:t>=3</w:t>
              </w:r>
            </w:hyperlink>
            <w:r w:rsidR="00B66849" w:rsidRPr="00B66849"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27 сентября 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P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 –    28 октября 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62C7D" w:rsidRDefault="00307757" w:rsidP="00F635CC">
            <w:pPr>
              <w:jc w:val="both"/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</w:t>
            </w:r>
            <w:r w:rsidR="00962C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змещены </w:t>
            </w:r>
            <w:r w:rsidR="00962C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на сайте Университета </w:t>
            </w:r>
            <w:r w:rsidR="00F635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(нормативно-правовые акты, формы заявлений, регламенты. </w:t>
            </w:r>
            <w:hyperlink r:id="rId7" w:history="1">
              <w:r w:rsidR="00962C7D">
                <w:rPr>
                  <w:rStyle w:val="a9"/>
                  <w:lang w:val="en-US"/>
                </w:rPr>
                <w:t>https</w:t>
              </w:r>
              <w:r w:rsidR="00962C7D" w:rsidRPr="00962C7D">
                <w:rPr>
                  <w:rStyle w:val="a9"/>
                </w:rPr>
                <w:t>://</w:t>
              </w:r>
              <w:r w:rsidR="00962C7D">
                <w:rPr>
                  <w:rStyle w:val="a9"/>
                  <w:lang w:val="en-US"/>
                </w:rPr>
                <w:t>msal</w:t>
              </w:r>
              <w:r w:rsidR="00962C7D" w:rsidRPr="00962C7D">
                <w:rPr>
                  <w:rStyle w:val="a9"/>
                </w:rPr>
                <w:t>.</w:t>
              </w:r>
              <w:r w:rsidR="00962C7D">
                <w:rPr>
                  <w:rStyle w:val="a9"/>
                  <w:lang w:val="en-US"/>
                </w:rPr>
                <w:t>ru</w:t>
              </w:r>
              <w:r w:rsidR="00962C7D" w:rsidRPr="00962C7D">
                <w:rPr>
                  <w:rStyle w:val="a9"/>
                </w:rPr>
                <w:t>/</w:t>
              </w:r>
              <w:r w:rsidR="00962C7D">
                <w:rPr>
                  <w:rStyle w:val="a9"/>
                  <w:lang w:val="en-US"/>
                </w:rPr>
                <w:t>content</w:t>
              </w:r>
              <w:r w:rsidR="00962C7D" w:rsidRPr="00962C7D">
                <w:rPr>
                  <w:rStyle w:val="a9"/>
                </w:rPr>
                <w:t>/</w:t>
              </w:r>
              <w:r w:rsidR="00962C7D">
                <w:rPr>
                  <w:rStyle w:val="a9"/>
                  <w:lang w:val="en-US"/>
                </w:rPr>
                <w:t>ob</w:t>
              </w:r>
              <w:r w:rsidR="00962C7D" w:rsidRPr="00962C7D">
                <w:rPr>
                  <w:rStyle w:val="a9"/>
                </w:rPr>
                <w:t>-</w:t>
              </w:r>
              <w:r w:rsidR="00962C7D">
                <w:rPr>
                  <w:rStyle w:val="a9"/>
                  <w:lang w:val="en-US"/>
                </w:rPr>
                <w:t>universitete</w:t>
              </w:r>
              <w:r w:rsidR="00962C7D" w:rsidRPr="00962C7D">
                <w:rPr>
                  <w:rStyle w:val="a9"/>
                </w:rPr>
                <w:t>/</w:t>
              </w:r>
              <w:r w:rsidR="00962C7D">
                <w:rPr>
                  <w:rStyle w:val="a9"/>
                  <w:lang w:val="en-US"/>
                </w:rPr>
                <w:t>sovety</w:t>
              </w:r>
              <w:r w:rsidR="00962C7D" w:rsidRPr="00962C7D">
                <w:rPr>
                  <w:rStyle w:val="a9"/>
                </w:rPr>
                <w:t>/</w:t>
              </w:r>
              <w:r w:rsidR="00962C7D">
                <w:rPr>
                  <w:rStyle w:val="a9"/>
                  <w:lang w:val="en-US"/>
                </w:rPr>
                <w:t>uchenyy</w:t>
              </w:r>
              <w:r w:rsidR="00962C7D" w:rsidRPr="00962C7D">
                <w:rPr>
                  <w:rStyle w:val="a9"/>
                </w:rPr>
                <w:t>-</w:t>
              </w:r>
              <w:r w:rsidR="00962C7D">
                <w:rPr>
                  <w:rStyle w:val="a9"/>
                  <w:lang w:val="en-US"/>
                </w:rPr>
                <w:t>sovet</w:t>
              </w:r>
              <w:r w:rsidR="00962C7D" w:rsidRPr="00962C7D">
                <w:rPr>
                  <w:rStyle w:val="a9"/>
                </w:rPr>
                <w:t>/?</w:t>
              </w:r>
              <w:r w:rsidR="00962C7D">
                <w:rPr>
                  <w:rStyle w:val="a9"/>
                  <w:lang w:val="en-US"/>
                </w:rPr>
                <w:t>block</w:t>
              </w:r>
              <w:r w:rsidR="00962C7D" w:rsidRPr="00962C7D">
                <w:rPr>
                  <w:rStyle w:val="a9"/>
                </w:rPr>
                <w:t>=</w:t>
              </w:r>
              <w:r w:rsidR="00962C7D">
                <w:rPr>
                  <w:rStyle w:val="a9"/>
                  <w:lang w:val="en-US"/>
                </w:rPr>
                <w:t>block</w:t>
              </w:r>
              <w:r w:rsidR="00962C7D" w:rsidRPr="00962C7D">
                <w:rPr>
                  <w:rStyle w:val="a9"/>
                </w:rPr>
                <w:t>-22176&amp;</w:t>
              </w:r>
              <w:r w:rsidR="00962C7D">
                <w:rPr>
                  <w:rStyle w:val="a9"/>
                  <w:lang w:val="en-US"/>
                </w:rPr>
                <w:t>tab</w:t>
              </w:r>
              <w:r w:rsidR="00962C7D" w:rsidRPr="00962C7D">
                <w:rPr>
                  <w:rStyle w:val="a9"/>
                </w:rPr>
                <w:t>=3</w:t>
              </w:r>
            </w:hyperlink>
            <w:r w:rsidR="00962C7D" w:rsidRPr="00962C7D">
              <w:t xml:space="preserve"> </w:t>
            </w:r>
          </w:p>
          <w:p w:rsidR="00FE0821" w:rsidRPr="00A36208" w:rsidRDefault="00FE0821" w:rsidP="00962C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Pr="00F635CC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35CC">
        <w:rPr>
          <w:rFonts w:ascii="Times New Roman" w:hAnsi="Times New Roman" w:cs="Times New Roman"/>
          <w:sz w:val="26"/>
          <w:szCs w:val="26"/>
          <w:lang w:eastAsia="ru-RU"/>
        </w:rPr>
        <w:t xml:space="preserve">Ректор                                                                                                           </w:t>
      </w:r>
      <w:r w:rsidR="00F635CC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bookmarkStart w:id="0" w:name="_GoBack"/>
      <w:bookmarkEnd w:id="0"/>
      <w:r w:rsidRPr="00F635CC">
        <w:rPr>
          <w:rFonts w:ascii="Times New Roman" w:hAnsi="Times New Roman" w:cs="Times New Roman"/>
          <w:sz w:val="26"/>
          <w:szCs w:val="26"/>
          <w:lang w:eastAsia="ru-RU"/>
        </w:rPr>
        <w:t xml:space="preserve">В.В. Блажеев </w:t>
      </w:r>
    </w:p>
    <w:sectPr w:rsidR="00A36208" w:rsidRPr="00F635CC" w:rsidSect="006A1436">
      <w:pgSz w:w="11906" w:h="16838"/>
      <w:pgMar w:top="1134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D18"/>
    <w:rsid w:val="00790212"/>
    <w:rsid w:val="007909FD"/>
    <w:rsid w:val="0079288E"/>
    <w:rsid w:val="00792DBB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4781"/>
    <w:rsid w:val="00824A67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2C7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D0F20"/>
    <w:rsid w:val="009D26E1"/>
    <w:rsid w:val="009D27F2"/>
    <w:rsid w:val="009D4DF8"/>
    <w:rsid w:val="009D65F9"/>
    <w:rsid w:val="009D708E"/>
    <w:rsid w:val="009D7C0B"/>
    <w:rsid w:val="009E099E"/>
    <w:rsid w:val="009E15E2"/>
    <w:rsid w:val="009E2C10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49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74F9"/>
    <w:rsid w:val="00B97928"/>
    <w:rsid w:val="00BA1B09"/>
    <w:rsid w:val="00BA4D03"/>
    <w:rsid w:val="00BA6652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7A04"/>
    <w:rsid w:val="00F51634"/>
    <w:rsid w:val="00F519E6"/>
    <w:rsid w:val="00F553BA"/>
    <w:rsid w:val="00F574AB"/>
    <w:rsid w:val="00F635CC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1D5CE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34</cp:revision>
  <cp:lastPrinted>2024-08-28T13:30:00Z</cp:lastPrinted>
  <dcterms:created xsi:type="dcterms:W3CDTF">2024-04-25T13:33:00Z</dcterms:created>
  <dcterms:modified xsi:type="dcterms:W3CDTF">2024-08-28T13:55:00Z</dcterms:modified>
</cp:coreProperties>
</file>